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27BF" w14:textId="77777777" w:rsidR="00C97578" w:rsidRPr="00B13359" w:rsidRDefault="00C97578" w:rsidP="00C97578">
      <w:pPr>
        <w:jc w:val="right"/>
        <w:rPr>
          <w:b/>
        </w:rPr>
      </w:pPr>
    </w:p>
    <w:p w14:paraId="086F685C" w14:textId="77777777" w:rsidR="00D03877" w:rsidRPr="00D03877" w:rsidRDefault="00D03877" w:rsidP="00D03877">
      <w:pPr>
        <w:pStyle w:val="Cmsor2"/>
        <w:ind w:left="570"/>
        <w:jc w:val="center"/>
        <w:rPr>
          <w:rFonts w:ascii="Garamond" w:hAnsi="Garamond"/>
          <w:b/>
          <w:bCs/>
        </w:rPr>
      </w:pPr>
      <w:bookmarkStart w:id="0" w:name="_Toc90135895"/>
      <w:bookmarkStart w:id="1" w:name="_Toc90173601"/>
      <w:bookmarkStart w:id="2" w:name="_Toc90173776"/>
      <w:bookmarkStart w:id="3" w:name="_Toc180325533"/>
      <w:bookmarkStart w:id="4" w:name="_Toc180325621"/>
      <w:bookmarkStart w:id="5" w:name="_Toc180325706"/>
      <w:bookmarkStart w:id="6" w:name="_Toc399596277"/>
      <w:r w:rsidRPr="00D03877">
        <w:rPr>
          <w:rFonts w:ascii="Garamond" w:hAnsi="Garamond"/>
          <w:b/>
          <w:bCs/>
        </w:rPr>
        <w:t>A szakirodalom elemző feldolgozása</w:t>
      </w:r>
      <w:bookmarkEnd w:id="0"/>
      <w:bookmarkEnd w:id="1"/>
      <w:bookmarkEnd w:id="2"/>
      <w:bookmarkEnd w:id="3"/>
      <w:bookmarkEnd w:id="4"/>
      <w:bookmarkEnd w:id="5"/>
      <w:bookmarkEnd w:id="6"/>
    </w:p>
    <w:p w14:paraId="35034220" w14:textId="77777777" w:rsidR="00D03877" w:rsidRPr="000E7EA2" w:rsidRDefault="00D03877" w:rsidP="00D03877">
      <w:pPr>
        <w:pStyle w:val="Normdoc"/>
      </w:pPr>
    </w:p>
    <w:p w14:paraId="590CA203" w14:textId="77777777" w:rsidR="00D03877" w:rsidRPr="000E7EA2" w:rsidRDefault="00D03877" w:rsidP="00D03877">
      <w:pPr>
        <w:pStyle w:val="Normdoc"/>
      </w:pPr>
      <w:r w:rsidRPr="000E7EA2">
        <w:t>A szakirodalmi összefoglalót a</w:t>
      </w:r>
      <w:r>
        <w:t xml:space="preserve">z első félév végén </w:t>
      </w:r>
      <w:r w:rsidRPr="000E7EA2">
        <w:t>kell beadni a DI vezetőj</w:t>
      </w:r>
      <w:r>
        <w:t xml:space="preserve">e által meghirdetett </w:t>
      </w:r>
      <w:r w:rsidRPr="000E7EA2">
        <w:t>időpontban.</w:t>
      </w:r>
    </w:p>
    <w:p w14:paraId="54B02581" w14:textId="77777777" w:rsidR="00D03877" w:rsidRPr="000E7EA2" w:rsidRDefault="00D03877" w:rsidP="00D03877">
      <w:pPr>
        <w:pStyle w:val="Normdoc"/>
      </w:pPr>
      <w:r w:rsidRPr="000E7EA2">
        <w:t>A szakirodalmi összefoglaló célkitűzése, hogy a kutatott szakterületen a legutóbbi eredményeket is figyelembe véve</w:t>
      </w:r>
      <w:r>
        <w:t>:</w:t>
      </w:r>
      <w:r w:rsidRPr="000E7EA2">
        <w:t xml:space="preserve"> </w:t>
      </w:r>
    </w:p>
    <w:p w14:paraId="049BAC98" w14:textId="77777777" w:rsidR="00D03877" w:rsidRPr="000E7EA2" w:rsidRDefault="00D03877" w:rsidP="00D03877">
      <w:pPr>
        <w:pStyle w:val="Felsorols7"/>
      </w:pPr>
      <w:r w:rsidRPr="000E7EA2">
        <w:t xml:space="preserve">áttekintést adjon a doktori témát magába foglaló szakterület kutatási céljáról, eredményeiről, azok gyakorlati hasznosításáról, </w:t>
      </w:r>
    </w:p>
    <w:p w14:paraId="6338F7D1" w14:textId="77777777" w:rsidR="00D03877" w:rsidRPr="000E7EA2" w:rsidRDefault="00D03877" w:rsidP="00D03877">
      <w:pPr>
        <w:pStyle w:val="Felsorols7"/>
      </w:pPr>
      <w:r w:rsidRPr="000E7EA2">
        <w:t xml:space="preserve">feltárja a fellelt ellentmondásokat, </w:t>
      </w:r>
    </w:p>
    <w:p w14:paraId="1B87FA66" w14:textId="77777777" w:rsidR="00D03877" w:rsidRPr="000E7EA2" w:rsidRDefault="00D03877" w:rsidP="00D03877">
      <w:pPr>
        <w:pStyle w:val="Felsorols7"/>
      </w:pPr>
      <w:r w:rsidRPr="000E7EA2">
        <w:t>kijelölje a nem tisztázott összefüggéseket</w:t>
      </w:r>
      <w:r>
        <w:t>,</w:t>
      </w:r>
      <w:r w:rsidRPr="000E7EA2">
        <w:t xml:space="preserve"> és ez által </w:t>
      </w:r>
    </w:p>
    <w:p w14:paraId="4A9DDCFE" w14:textId="77777777" w:rsidR="00D03877" w:rsidRPr="000E7EA2" w:rsidRDefault="00D03877" w:rsidP="00D03877">
      <w:pPr>
        <w:pStyle w:val="Felsorols7"/>
      </w:pPr>
      <w:r w:rsidRPr="000E7EA2">
        <w:t>körül</w:t>
      </w:r>
      <w:r>
        <w:t>-</w:t>
      </w:r>
      <w:r w:rsidRPr="000E7EA2">
        <w:t>határolja a doktori témában kutatni szándékoz</w:t>
      </w:r>
      <w:r>
        <w:t>ott</w:t>
      </w:r>
      <w:r w:rsidRPr="000E7EA2">
        <w:t xml:space="preserve"> szűkebb, konkrétan megfogalmazott problémákat. </w:t>
      </w:r>
    </w:p>
    <w:p w14:paraId="2533D01F" w14:textId="77777777" w:rsidR="00D03877" w:rsidRPr="000E7EA2" w:rsidRDefault="00D03877" w:rsidP="00D03877">
      <w:pPr>
        <w:pStyle w:val="Normdoc"/>
      </w:pPr>
    </w:p>
    <w:p w14:paraId="4FC3F28D" w14:textId="77777777" w:rsidR="00D03877" w:rsidRPr="000E7EA2" w:rsidRDefault="00D03877" w:rsidP="00D03877">
      <w:pPr>
        <w:pStyle w:val="Normdoc"/>
      </w:pPr>
      <w:r w:rsidRPr="000E7EA2">
        <w:t xml:space="preserve">Ennek érdekében a munka kb. </w:t>
      </w:r>
      <w:r>
        <w:rPr>
          <w:color w:val="000000"/>
        </w:rPr>
        <w:t>20-3</w:t>
      </w:r>
      <w:r w:rsidRPr="000E7EA2">
        <w:rPr>
          <w:color w:val="000000"/>
        </w:rPr>
        <w:t>0</w:t>
      </w:r>
      <w:r w:rsidRPr="000E7EA2">
        <w:t xml:space="preserve"> oldal terjedelemben tankönyvszerű felépítésben a téma általános tárgyalásából kiindulva jusson el a szűkebb kutatási területig. Ez a rész az irodalomban fellelhető ismereteket foglalja össze.</w:t>
      </w:r>
    </w:p>
    <w:p w14:paraId="2B3CFB64" w14:textId="77777777" w:rsidR="00D03877" w:rsidRPr="000E7EA2" w:rsidRDefault="00D03877" w:rsidP="00D03877">
      <w:pPr>
        <w:pStyle w:val="Normdoc"/>
      </w:pPr>
      <w:r w:rsidRPr="000E7EA2">
        <w:t>Ezt követően KÖVETKEZTETÉSEK címszó alatt szerepeljenek a saját észrevételek külön is összefoglalva.</w:t>
      </w:r>
    </w:p>
    <w:p w14:paraId="5D8501F2" w14:textId="77777777" w:rsidR="00D03877" w:rsidRDefault="00D03877" w:rsidP="00D03877">
      <w:pPr>
        <w:pStyle w:val="Normdoc"/>
      </w:pPr>
      <w:r>
        <w:t xml:space="preserve">A tanulmányt néhány oldalas </w:t>
      </w:r>
      <w:r w:rsidRPr="005A056C">
        <w:rPr>
          <w:i/>
        </w:rPr>
        <w:t>idegen nyelvű összefoglalóval</w:t>
      </w:r>
      <w:r>
        <w:t xml:space="preserve"> kell zárni.</w:t>
      </w:r>
    </w:p>
    <w:p w14:paraId="52A879DA" w14:textId="77777777" w:rsidR="00D03877" w:rsidRDefault="00D03877" w:rsidP="00D03877">
      <w:pPr>
        <w:pStyle w:val="Normdoc"/>
      </w:pPr>
    </w:p>
    <w:p w14:paraId="24579157" w14:textId="77777777" w:rsidR="00D03877" w:rsidRPr="000E7EA2" w:rsidRDefault="00D03877" w:rsidP="00D03877">
      <w:pPr>
        <w:pStyle w:val="Normdoc"/>
      </w:pPr>
    </w:p>
    <w:p w14:paraId="4E6F74B8" w14:textId="77777777" w:rsidR="00D03877" w:rsidRPr="00F43FCF" w:rsidRDefault="00D03877" w:rsidP="00D03877">
      <w:pPr>
        <w:pStyle w:val="Normdoc"/>
        <w:jc w:val="center"/>
        <w:rPr>
          <w:b/>
        </w:rPr>
      </w:pPr>
      <w:r w:rsidRPr="00F43FCF">
        <w:rPr>
          <w:b/>
        </w:rPr>
        <w:t>SZAKIRODALMI ÖSSZEFOGLALÓ</w:t>
      </w:r>
    </w:p>
    <w:p w14:paraId="24DDA6F0" w14:textId="77777777" w:rsidR="00D03877" w:rsidRPr="00F43FCF" w:rsidRDefault="00D03877" w:rsidP="00D03877">
      <w:pPr>
        <w:pStyle w:val="Normdoc"/>
        <w:jc w:val="center"/>
        <w:rPr>
          <w:b/>
        </w:rPr>
      </w:pPr>
    </w:p>
    <w:p w14:paraId="665A14D6" w14:textId="77777777" w:rsidR="00D03877" w:rsidRPr="00F43FCF" w:rsidRDefault="00D03877" w:rsidP="00D03877">
      <w:pPr>
        <w:pStyle w:val="Normdoc"/>
        <w:jc w:val="center"/>
        <w:rPr>
          <w:b/>
        </w:rPr>
      </w:pPr>
      <w:r w:rsidRPr="00F43FCF">
        <w:rPr>
          <w:b/>
        </w:rPr>
        <w:t>CÍM</w:t>
      </w:r>
    </w:p>
    <w:p w14:paraId="28DE32CE" w14:textId="77777777" w:rsidR="00D03877" w:rsidRPr="000E7EA2" w:rsidRDefault="00D03877" w:rsidP="00D03877">
      <w:pPr>
        <w:pStyle w:val="Normdoc"/>
      </w:pPr>
    </w:p>
    <w:p w14:paraId="6F4FD33D" w14:textId="77777777" w:rsidR="00D03877" w:rsidRPr="00F43FCF" w:rsidRDefault="00D03877" w:rsidP="00D03877">
      <w:pPr>
        <w:pStyle w:val="Normdoc"/>
        <w:numPr>
          <w:ilvl w:val="0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6467B329" w14:textId="77777777" w:rsidR="00D03877" w:rsidRPr="00F43FCF" w:rsidRDefault="00D03877" w:rsidP="00D03877">
      <w:pPr>
        <w:pStyle w:val="Normdoc"/>
        <w:numPr>
          <w:ilvl w:val="1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79510A3A" w14:textId="77777777" w:rsidR="00D03877" w:rsidRPr="00F43FCF" w:rsidRDefault="00D03877" w:rsidP="00D03877">
      <w:pPr>
        <w:pStyle w:val="Normdoc"/>
        <w:numPr>
          <w:ilvl w:val="1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35024736" w14:textId="77777777" w:rsidR="00D03877" w:rsidRPr="00F43FCF" w:rsidRDefault="00D03877" w:rsidP="00D03877">
      <w:pPr>
        <w:pStyle w:val="Normdoc"/>
        <w:rPr>
          <w:b/>
        </w:rPr>
      </w:pPr>
    </w:p>
    <w:p w14:paraId="3372AB13" w14:textId="77777777" w:rsidR="00D03877" w:rsidRPr="00F43FCF" w:rsidRDefault="00D03877" w:rsidP="00D03877">
      <w:pPr>
        <w:pStyle w:val="Normdoc"/>
        <w:numPr>
          <w:ilvl w:val="0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5119C42E" w14:textId="77777777" w:rsidR="00D03877" w:rsidRPr="00F43FCF" w:rsidRDefault="00D03877" w:rsidP="00D03877">
      <w:pPr>
        <w:pStyle w:val="Normdoc"/>
        <w:numPr>
          <w:ilvl w:val="1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6487EF1A" w14:textId="77777777" w:rsidR="00D03877" w:rsidRPr="00F43FCF" w:rsidRDefault="00D03877" w:rsidP="00D03877">
      <w:pPr>
        <w:pStyle w:val="Normdoc"/>
        <w:numPr>
          <w:ilvl w:val="1"/>
          <w:numId w:val="29"/>
        </w:numPr>
        <w:rPr>
          <w:b/>
        </w:rPr>
      </w:pPr>
      <w:r w:rsidRPr="00F43FCF">
        <w:rPr>
          <w:b/>
        </w:rPr>
        <w:t xml:space="preserve"> </w:t>
      </w:r>
    </w:p>
    <w:p w14:paraId="4DECA2D8" w14:textId="77777777" w:rsidR="00D03877" w:rsidRPr="00F43FCF" w:rsidRDefault="00D03877" w:rsidP="00D03877">
      <w:pPr>
        <w:pStyle w:val="Normdoc"/>
        <w:rPr>
          <w:b/>
        </w:rPr>
      </w:pPr>
    </w:p>
    <w:p w14:paraId="0A300F9D" w14:textId="77777777" w:rsidR="00D03877" w:rsidRPr="00F43FCF" w:rsidRDefault="00D03877" w:rsidP="00D03877">
      <w:pPr>
        <w:pStyle w:val="Normdoc"/>
        <w:numPr>
          <w:ilvl w:val="0"/>
          <w:numId w:val="29"/>
        </w:numPr>
        <w:rPr>
          <w:b/>
        </w:rPr>
      </w:pPr>
    </w:p>
    <w:p w14:paraId="70D3B706" w14:textId="77777777" w:rsidR="00D03877" w:rsidRPr="000E7EA2" w:rsidRDefault="00D03877" w:rsidP="00D03877">
      <w:pPr>
        <w:pStyle w:val="Normdoc"/>
      </w:pPr>
    </w:p>
    <w:p w14:paraId="05215BD7" w14:textId="77777777" w:rsidR="00D03877" w:rsidRPr="00F43FCF" w:rsidRDefault="00D03877" w:rsidP="00D03877">
      <w:pPr>
        <w:pStyle w:val="Normdoc"/>
        <w:jc w:val="center"/>
        <w:rPr>
          <w:b/>
        </w:rPr>
      </w:pPr>
      <w:r w:rsidRPr="00F43FCF">
        <w:rPr>
          <w:b/>
        </w:rPr>
        <w:t>KÖVETKEZTETÉSEK</w:t>
      </w:r>
    </w:p>
    <w:p w14:paraId="6BCD07EB" w14:textId="77777777" w:rsidR="00D03877" w:rsidRPr="000E7EA2" w:rsidRDefault="00D03877" w:rsidP="00D03877">
      <w:pPr>
        <w:pStyle w:val="Normdoc"/>
      </w:pPr>
    </w:p>
    <w:p w14:paraId="33B5A0C8" w14:textId="77777777" w:rsidR="00D03877" w:rsidRPr="00F43FCF" w:rsidRDefault="00D03877" w:rsidP="00D03877">
      <w:pPr>
        <w:pStyle w:val="Normdoc"/>
        <w:numPr>
          <w:ilvl w:val="0"/>
          <w:numId w:val="28"/>
        </w:numPr>
        <w:rPr>
          <w:b/>
        </w:rPr>
      </w:pPr>
      <w:r w:rsidRPr="00F43FCF">
        <w:rPr>
          <w:b/>
        </w:rPr>
        <w:t>A szakirodalomban fellelhető ellentmondások, értékelés</w:t>
      </w:r>
    </w:p>
    <w:p w14:paraId="59E5ED66" w14:textId="77777777" w:rsidR="00D03877" w:rsidRPr="00F43FCF" w:rsidRDefault="00D03877" w:rsidP="00D03877">
      <w:pPr>
        <w:pStyle w:val="Normdoc"/>
        <w:rPr>
          <w:b/>
        </w:rPr>
      </w:pPr>
    </w:p>
    <w:p w14:paraId="64D14C9A" w14:textId="77777777" w:rsidR="00D03877" w:rsidRPr="00F43FCF" w:rsidRDefault="00D03877" w:rsidP="00D03877">
      <w:pPr>
        <w:pStyle w:val="Normdoc"/>
        <w:numPr>
          <w:ilvl w:val="0"/>
          <w:numId w:val="28"/>
        </w:numPr>
        <w:rPr>
          <w:b/>
        </w:rPr>
      </w:pPr>
      <w:r w:rsidRPr="00F43FCF">
        <w:rPr>
          <w:b/>
        </w:rPr>
        <w:t>A nem kutatott területek</w:t>
      </w:r>
      <w:r>
        <w:rPr>
          <w:b/>
        </w:rPr>
        <w:t>,</w:t>
      </w:r>
      <w:r w:rsidRPr="00F43FCF">
        <w:rPr>
          <w:b/>
        </w:rPr>
        <w:t xml:space="preserve"> vagy a meg nem oldott problémák</w:t>
      </w:r>
    </w:p>
    <w:p w14:paraId="4C749506" w14:textId="77777777" w:rsidR="00D03877" w:rsidRPr="00F43FCF" w:rsidRDefault="00D03877" w:rsidP="00D03877">
      <w:pPr>
        <w:pStyle w:val="Normdoc"/>
        <w:rPr>
          <w:b/>
        </w:rPr>
      </w:pPr>
    </w:p>
    <w:p w14:paraId="2F85E24B" w14:textId="77777777" w:rsidR="00D03877" w:rsidRPr="00F43FCF" w:rsidRDefault="00D03877" w:rsidP="00D03877">
      <w:pPr>
        <w:pStyle w:val="Normdoc"/>
        <w:numPr>
          <w:ilvl w:val="0"/>
          <w:numId w:val="28"/>
        </w:numPr>
        <w:rPr>
          <w:b/>
        </w:rPr>
      </w:pPr>
      <w:r w:rsidRPr="00F43FCF">
        <w:rPr>
          <w:b/>
        </w:rPr>
        <w:t xml:space="preserve">Kijelölt kutatási terület részletezése </w:t>
      </w:r>
      <w:r w:rsidRPr="00F43FCF">
        <w:t>(a remélt tézisek tématerületei)</w:t>
      </w:r>
    </w:p>
    <w:p w14:paraId="3E472C4A" w14:textId="77777777" w:rsidR="00D03877" w:rsidRPr="00095ACB" w:rsidRDefault="00D03877" w:rsidP="00D03877"/>
    <w:p w14:paraId="5BF0B8EB" w14:textId="662E1FF8" w:rsidR="00F72CBF" w:rsidRDefault="00F72CBF">
      <w:r>
        <w:br w:type="page"/>
      </w:r>
    </w:p>
    <w:p w14:paraId="415FE3E9" w14:textId="70B38DE1" w:rsidR="00F72CBF" w:rsidRPr="00F72CBF" w:rsidRDefault="00F72CBF" w:rsidP="00F72CBF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F72CBF">
        <w:rPr>
          <w:rFonts w:ascii="Garamond" w:hAnsi="Garamond"/>
          <w:b/>
          <w:bCs/>
          <w:sz w:val="24"/>
          <w:szCs w:val="24"/>
          <w:lang w:val="en-US"/>
        </w:rPr>
        <w:lastRenderedPageBreak/>
        <w:t>Literature review</w:t>
      </w:r>
    </w:p>
    <w:p w14:paraId="16B7309F" w14:textId="77777777" w:rsidR="00F72CBF" w:rsidRPr="00F72CBF" w:rsidRDefault="00F72CBF" w:rsidP="00F72CBF">
      <w:pPr>
        <w:rPr>
          <w:rFonts w:ascii="Garamond" w:hAnsi="Garamond"/>
          <w:sz w:val="24"/>
          <w:szCs w:val="24"/>
          <w:lang w:val="en-US"/>
        </w:rPr>
      </w:pPr>
    </w:p>
    <w:p w14:paraId="0CD10879" w14:textId="77777777" w:rsidR="00F72CBF" w:rsidRPr="00F72CBF" w:rsidRDefault="00F72CBF" w:rsidP="00F72CBF">
      <w:pPr>
        <w:spacing w:before="120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The literature review should be submitted at the end of the first semester at a time announced by the head of the DI.</w:t>
      </w:r>
    </w:p>
    <w:p w14:paraId="4A3ED316" w14:textId="77777777" w:rsidR="00F72CBF" w:rsidRPr="00F72CBF" w:rsidRDefault="00F72CBF" w:rsidP="00F72CBF">
      <w:pPr>
        <w:spacing w:before="120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 xml:space="preserve">The aim of the literature review is to </w:t>
      </w:r>
      <w:proofErr w:type="gramStart"/>
      <w:r w:rsidRPr="00F72CBF">
        <w:rPr>
          <w:rFonts w:ascii="Garamond" w:hAnsi="Garamond"/>
          <w:sz w:val="24"/>
          <w:szCs w:val="24"/>
          <w:lang w:val="en-US"/>
        </w:rPr>
        <w:t>take into account</w:t>
      </w:r>
      <w:proofErr w:type="gramEnd"/>
      <w:r w:rsidRPr="00F72CBF">
        <w:rPr>
          <w:rFonts w:ascii="Garamond" w:hAnsi="Garamond"/>
          <w:sz w:val="24"/>
          <w:szCs w:val="24"/>
          <w:lang w:val="en-US"/>
        </w:rPr>
        <w:t xml:space="preserve"> the latest results in the field of research:</w:t>
      </w:r>
    </w:p>
    <w:p w14:paraId="6734D79E" w14:textId="77777777" w:rsidR="00F72CBF" w:rsidRPr="00F72CBF" w:rsidRDefault="00F72CBF" w:rsidP="00F72CBF">
      <w:pPr>
        <w:spacing w:before="120"/>
        <w:ind w:left="567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• give an overview of the research goal and results of the field covering the doctoral topic, their practical utilization,</w:t>
      </w:r>
    </w:p>
    <w:p w14:paraId="7140C66D" w14:textId="77777777" w:rsidR="00F72CBF" w:rsidRPr="00F72CBF" w:rsidRDefault="00F72CBF" w:rsidP="00F72CBF">
      <w:pPr>
        <w:spacing w:before="120"/>
        <w:ind w:left="567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• reveals the contradictions found,</w:t>
      </w:r>
    </w:p>
    <w:p w14:paraId="5D09315E" w14:textId="77777777" w:rsidR="00F72CBF" w:rsidRPr="00F72CBF" w:rsidRDefault="00F72CBF" w:rsidP="00F72CBF">
      <w:pPr>
        <w:spacing w:before="120"/>
        <w:ind w:left="567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• highlight unclear relationships and by doing so</w:t>
      </w:r>
    </w:p>
    <w:p w14:paraId="128D51BA" w14:textId="0058149A" w:rsidR="00C96D07" w:rsidRDefault="00F72CBF" w:rsidP="00F72CBF">
      <w:pPr>
        <w:spacing w:before="120"/>
        <w:ind w:left="567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• outlines the narrower, more specific problems to be researched in the doctoral topic.</w:t>
      </w:r>
    </w:p>
    <w:p w14:paraId="20C5411E" w14:textId="5E97FE10" w:rsidR="00F72CBF" w:rsidRPr="00F72CBF" w:rsidRDefault="00F72CBF" w:rsidP="00F72CBF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59AE5907" w14:textId="65895998" w:rsidR="00F72CBF" w:rsidRPr="00F72CBF" w:rsidRDefault="00F72CBF" w:rsidP="00F72CBF">
      <w:pPr>
        <w:tabs>
          <w:tab w:val="left" w:pos="1191"/>
        </w:tabs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 xml:space="preserve">To do this, the work takes approx. 20-30 pages in a textbook-like structure, starting </w:t>
      </w:r>
      <w:proofErr w:type="gramStart"/>
      <w:r w:rsidRPr="00F72CBF">
        <w:rPr>
          <w:rFonts w:ascii="Garamond" w:hAnsi="Garamond"/>
          <w:sz w:val="24"/>
          <w:szCs w:val="24"/>
          <w:lang w:val="en-US"/>
        </w:rPr>
        <w:t>from the ge</w:t>
      </w:r>
      <w:r w:rsidR="009F61C0">
        <w:rPr>
          <w:rFonts w:ascii="Garamond" w:hAnsi="Garamond"/>
          <w:sz w:val="24"/>
          <w:szCs w:val="24"/>
          <w:lang w:val="en-US"/>
        </w:rPr>
        <w:t>n</w:t>
      </w:r>
      <w:r w:rsidRPr="00F72CBF">
        <w:rPr>
          <w:rFonts w:ascii="Garamond" w:hAnsi="Garamond"/>
          <w:sz w:val="24"/>
          <w:szCs w:val="24"/>
          <w:lang w:val="en-US"/>
        </w:rPr>
        <w:t>eral discussion of the topic,</w:t>
      </w:r>
      <w:proofErr w:type="gramEnd"/>
      <w:r w:rsidRPr="00F72CBF">
        <w:rPr>
          <w:rFonts w:ascii="Garamond" w:hAnsi="Garamond"/>
          <w:sz w:val="24"/>
          <w:szCs w:val="24"/>
          <w:lang w:val="en-US"/>
        </w:rPr>
        <w:t xml:space="preserve"> to the narrower research area. This section summarizes the knowledge found in the literature.</w:t>
      </w:r>
    </w:p>
    <w:p w14:paraId="109A4966" w14:textId="77777777" w:rsidR="00F72CBF" w:rsidRPr="00F72CBF" w:rsidRDefault="00F72CBF" w:rsidP="00F72CBF">
      <w:pPr>
        <w:tabs>
          <w:tab w:val="left" w:pos="1191"/>
        </w:tabs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>Then, under the heading CONCLUSIONS, your own comments should be summarized separately.</w:t>
      </w:r>
    </w:p>
    <w:p w14:paraId="07FA87AE" w14:textId="21E372B5" w:rsidR="00F72CBF" w:rsidRDefault="00F72CBF" w:rsidP="00F72CBF">
      <w:pPr>
        <w:tabs>
          <w:tab w:val="left" w:pos="1191"/>
        </w:tabs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F72CBF">
        <w:rPr>
          <w:rFonts w:ascii="Garamond" w:hAnsi="Garamond"/>
          <w:sz w:val="24"/>
          <w:szCs w:val="24"/>
          <w:lang w:val="en-US"/>
        </w:rPr>
        <w:t xml:space="preserve">The study should end with a </w:t>
      </w:r>
      <w:r w:rsidR="009F61C0">
        <w:rPr>
          <w:rFonts w:ascii="Garamond" w:hAnsi="Garamond"/>
          <w:sz w:val="24"/>
          <w:szCs w:val="24"/>
          <w:lang w:val="en-US"/>
        </w:rPr>
        <w:t>Hungarian</w:t>
      </w:r>
      <w:r w:rsidRPr="00F72CBF">
        <w:rPr>
          <w:rFonts w:ascii="Garamond" w:hAnsi="Garamond"/>
          <w:sz w:val="24"/>
          <w:szCs w:val="24"/>
          <w:lang w:val="en-US"/>
        </w:rPr>
        <w:t xml:space="preserve"> language summary.</w:t>
      </w:r>
    </w:p>
    <w:p w14:paraId="2DB444B9" w14:textId="77BD452B" w:rsidR="009F61C0" w:rsidRDefault="009F61C0" w:rsidP="00F72CBF">
      <w:pPr>
        <w:tabs>
          <w:tab w:val="left" w:pos="1191"/>
        </w:tabs>
        <w:spacing w:before="120"/>
        <w:jc w:val="both"/>
        <w:rPr>
          <w:rFonts w:ascii="Garamond" w:hAnsi="Garamond"/>
          <w:sz w:val="24"/>
          <w:szCs w:val="24"/>
          <w:lang w:val="en-US"/>
        </w:rPr>
      </w:pPr>
    </w:p>
    <w:p w14:paraId="7F369ED4" w14:textId="08B91794" w:rsidR="009F61C0" w:rsidRPr="009F61C0" w:rsidRDefault="009F61C0" w:rsidP="009F61C0">
      <w:pPr>
        <w:tabs>
          <w:tab w:val="left" w:pos="1191"/>
        </w:tabs>
        <w:spacing w:before="120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 xml:space="preserve">LITERATURE </w:t>
      </w:r>
      <w:r w:rsidRPr="009F61C0">
        <w:rPr>
          <w:rFonts w:ascii="Garamond" w:hAnsi="Garamond"/>
          <w:b/>
          <w:bCs/>
          <w:sz w:val="24"/>
          <w:szCs w:val="24"/>
          <w:lang w:val="en-US"/>
        </w:rPr>
        <w:t>REVIEW</w:t>
      </w:r>
    </w:p>
    <w:p w14:paraId="34334B22" w14:textId="77777777" w:rsidR="009F61C0" w:rsidRPr="009F61C0" w:rsidRDefault="009F61C0" w:rsidP="009F61C0">
      <w:pPr>
        <w:tabs>
          <w:tab w:val="left" w:pos="1191"/>
        </w:tabs>
        <w:spacing w:before="120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TITLE</w:t>
      </w:r>
    </w:p>
    <w:p w14:paraId="2ED6189E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667B20E4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1.</w:t>
      </w:r>
    </w:p>
    <w:p w14:paraId="1CA9AD36" w14:textId="77777777" w:rsidR="009F61C0" w:rsidRPr="009F61C0" w:rsidRDefault="009F61C0" w:rsidP="009F61C0">
      <w:pPr>
        <w:tabs>
          <w:tab w:val="left" w:pos="1191"/>
        </w:tabs>
        <w:ind w:left="426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1.1.</w:t>
      </w:r>
    </w:p>
    <w:p w14:paraId="3466B70D" w14:textId="77777777" w:rsidR="009F61C0" w:rsidRPr="009F61C0" w:rsidRDefault="009F61C0" w:rsidP="009F61C0">
      <w:pPr>
        <w:tabs>
          <w:tab w:val="left" w:pos="1191"/>
        </w:tabs>
        <w:ind w:left="426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1.2.</w:t>
      </w:r>
    </w:p>
    <w:p w14:paraId="63893DAB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230FC20F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2.</w:t>
      </w:r>
    </w:p>
    <w:p w14:paraId="2E94735F" w14:textId="77777777" w:rsidR="009F61C0" w:rsidRPr="009F61C0" w:rsidRDefault="009F61C0" w:rsidP="009F61C0">
      <w:pPr>
        <w:tabs>
          <w:tab w:val="left" w:pos="1191"/>
        </w:tabs>
        <w:ind w:left="426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2.1.</w:t>
      </w:r>
    </w:p>
    <w:p w14:paraId="101AC6A7" w14:textId="77777777" w:rsidR="009F61C0" w:rsidRPr="009F61C0" w:rsidRDefault="009F61C0" w:rsidP="009F61C0">
      <w:pPr>
        <w:tabs>
          <w:tab w:val="left" w:pos="1191"/>
        </w:tabs>
        <w:ind w:left="426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2.2.</w:t>
      </w:r>
    </w:p>
    <w:p w14:paraId="6E439E8D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332675AB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3.</w:t>
      </w:r>
    </w:p>
    <w:p w14:paraId="657CF111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0539121D" w14:textId="77777777" w:rsidR="009F61C0" w:rsidRPr="009F61C0" w:rsidRDefault="009F61C0" w:rsidP="009F61C0">
      <w:pPr>
        <w:tabs>
          <w:tab w:val="left" w:pos="1191"/>
        </w:tabs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CONCLUSIONS</w:t>
      </w:r>
    </w:p>
    <w:p w14:paraId="2316F7A4" w14:textId="77777777" w:rsidR="009F61C0" w:rsidRPr="009F61C0" w:rsidRDefault="009F61C0" w:rsidP="009F61C0">
      <w:pPr>
        <w:tabs>
          <w:tab w:val="left" w:pos="1191"/>
        </w:tabs>
        <w:spacing w:before="120"/>
        <w:ind w:left="425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>1. Contradictions and evaluation in the literature</w:t>
      </w:r>
    </w:p>
    <w:p w14:paraId="4ED67319" w14:textId="77777777" w:rsidR="009F61C0" w:rsidRPr="009F61C0" w:rsidRDefault="009F61C0" w:rsidP="009F61C0">
      <w:pPr>
        <w:tabs>
          <w:tab w:val="left" w:pos="1191"/>
        </w:tabs>
        <w:spacing w:before="120"/>
        <w:ind w:left="425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 xml:space="preserve">2. Areas not </w:t>
      </w:r>
      <w:proofErr w:type="gramStart"/>
      <w:r w:rsidRPr="009F61C0">
        <w:rPr>
          <w:rFonts w:ascii="Garamond" w:hAnsi="Garamond"/>
          <w:b/>
          <w:bCs/>
          <w:sz w:val="24"/>
          <w:szCs w:val="24"/>
          <w:lang w:val="en-US"/>
        </w:rPr>
        <w:t>researched</w:t>
      </w:r>
      <w:proofErr w:type="gramEnd"/>
      <w:r w:rsidRPr="009F61C0">
        <w:rPr>
          <w:rFonts w:ascii="Garamond" w:hAnsi="Garamond"/>
          <w:b/>
          <w:bCs/>
          <w:sz w:val="24"/>
          <w:szCs w:val="24"/>
          <w:lang w:val="en-US"/>
        </w:rPr>
        <w:t xml:space="preserve"> or problems not solved</w:t>
      </w:r>
    </w:p>
    <w:p w14:paraId="33138C44" w14:textId="629AE197" w:rsidR="009F61C0" w:rsidRPr="009F61C0" w:rsidRDefault="009F61C0" w:rsidP="009F61C0">
      <w:pPr>
        <w:tabs>
          <w:tab w:val="left" w:pos="1191"/>
        </w:tabs>
        <w:spacing w:before="120"/>
        <w:ind w:left="425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9F61C0">
        <w:rPr>
          <w:rFonts w:ascii="Garamond" w:hAnsi="Garamond"/>
          <w:b/>
          <w:bCs/>
          <w:sz w:val="24"/>
          <w:szCs w:val="24"/>
          <w:lang w:val="en-US"/>
        </w:rPr>
        <w:t xml:space="preserve">3. Details of the selected research area (topics of the </w:t>
      </w:r>
      <w:proofErr w:type="gramStart"/>
      <w:r w:rsidRPr="009F61C0">
        <w:rPr>
          <w:rFonts w:ascii="Garamond" w:hAnsi="Garamond"/>
          <w:b/>
          <w:bCs/>
          <w:sz w:val="24"/>
          <w:szCs w:val="24"/>
          <w:lang w:val="en-US"/>
        </w:rPr>
        <w:t>hoped-theses</w:t>
      </w:r>
      <w:proofErr w:type="gramEnd"/>
      <w:r w:rsidRPr="009F61C0">
        <w:rPr>
          <w:rFonts w:ascii="Garamond" w:hAnsi="Garamond"/>
          <w:b/>
          <w:bCs/>
          <w:sz w:val="24"/>
          <w:szCs w:val="24"/>
          <w:lang w:val="en-US"/>
        </w:rPr>
        <w:t>)</w:t>
      </w:r>
    </w:p>
    <w:sectPr w:rsidR="009F61C0" w:rsidRPr="009F61C0" w:rsidSect="00005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8DE4" w14:textId="77777777" w:rsidR="00B502F4" w:rsidRDefault="00B502F4">
      <w:r>
        <w:separator/>
      </w:r>
    </w:p>
  </w:endnote>
  <w:endnote w:type="continuationSeparator" w:id="0">
    <w:p w14:paraId="1C068F6A" w14:textId="77777777" w:rsidR="00B502F4" w:rsidRDefault="00B5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C033" w14:textId="77777777" w:rsidR="00D03877" w:rsidRDefault="00D038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77777777" w:rsidR="00965488" w:rsidRPr="00DC5163" w:rsidRDefault="00CE11FA" w:rsidP="00DC5163">
    <w:pPr>
      <w:pStyle w:val="llb"/>
      <w:pBdr>
        <w:top w:val="single" w:sz="4" w:space="8" w:color="005F92"/>
      </w:pBdr>
      <w:jc w:val="right"/>
      <w:rPr>
        <w:color w:val="005F92"/>
      </w:rPr>
    </w:pPr>
    <w:r w:rsidRPr="0039356C">
      <w:rPr>
        <w:noProof/>
      </w:rPr>
      <w:drawing>
        <wp:anchor distT="0" distB="0" distL="114300" distR="114300" simplePos="0" relativeHeight="251664384" behindDoc="0" locked="0" layoutInCell="1" allowOverlap="1" wp14:anchorId="57761399" wp14:editId="67DAB862">
          <wp:simplePos x="0" y="0"/>
          <wp:positionH relativeFrom="column">
            <wp:posOffset>2768600</wp:posOffset>
          </wp:positionH>
          <wp:positionV relativeFrom="paragraph">
            <wp:posOffset>-248285</wp:posOffset>
          </wp:positionV>
          <wp:extent cx="492919" cy="657225"/>
          <wp:effectExtent l="0" t="0" r="254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19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526C" w14:textId="77777777" w:rsidR="00D03877" w:rsidRDefault="00D038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82C0" w14:textId="77777777" w:rsidR="00B502F4" w:rsidRDefault="00B502F4">
      <w:r>
        <w:separator/>
      </w:r>
    </w:p>
  </w:footnote>
  <w:footnote w:type="continuationSeparator" w:id="0">
    <w:p w14:paraId="16227220" w14:textId="77777777" w:rsidR="00B502F4" w:rsidRDefault="00B5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6A982" w14:textId="77777777" w:rsidR="00D03877" w:rsidRDefault="00D038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005801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4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005801">
      <w:trPr>
        <w:trHeight w:val="555"/>
        <w:jc w:val="center"/>
      </w:trPr>
      <w:tc>
        <w:tcPr>
          <w:tcW w:w="7727" w:type="dxa"/>
          <w:gridSpan w:val="2"/>
        </w:tcPr>
        <w:p w14:paraId="040CA57A" w14:textId="39480D3C" w:rsidR="00323A7B" w:rsidRPr="00323A7B" w:rsidRDefault="00D03877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>Szakirodalmi feldolgozás</w:t>
          </w:r>
          <w:r w:rsidR="00005801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</w:t>
          </w:r>
          <w:r>
            <w:rPr>
              <w:rFonts w:ascii="Helvetica" w:hAnsi="Helvetica" w:cs="Helvetica"/>
              <w:color w:val="005F92"/>
              <w:szCs w:val="24"/>
            </w:rPr>
            <w:t>40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0E78" w14:textId="77777777" w:rsidR="00D03877" w:rsidRDefault="00D038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9A5857"/>
    <w:multiLevelType w:val="hybridMultilevel"/>
    <w:tmpl w:val="70C801EC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8402E"/>
    <w:multiLevelType w:val="multilevel"/>
    <w:tmpl w:val="B8C887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5B37F5"/>
    <w:multiLevelType w:val="hybridMultilevel"/>
    <w:tmpl w:val="C56AE9D4"/>
    <w:lvl w:ilvl="0" w:tplc="EBA0F760">
      <w:start w:val="1"/>
      <w:numFmt w:val="bullet"/>
      <w:pStyle w:val="Felsorols7"/>
      <w:lvlText w:val=""/>
      <w:lvlJc w:val="left"/>
      <w:pPr>
        <w:tabs>
          <w:tab w:val="num" w:pos="565"/>
        </w:tabs>
        <w:ind w:left="565" w:hanging="283"/>
      </w:pPr>
      <w:rPr>
        <w:rFonts w:ascii="Symbol" w:hAnsi="Symbol" w:hint="default"/>
      </w:rPr>
    </w:lvl>
    <w:lvl w:ilvl="1" w:tplc="1EEC8342">
      <w:start w:val="1"/>
      <w:numFmt w:val="decimal"/>
      <w:pStyle w:val="Felsorolsszm"/>
      <w:lvlText w:val="%2."/>
      <w:lvlJc w:val="left"/>
      <w:pPr>
        <w:tabs>
          <w:tab w:val="num" w:pos="395"/>
        </w:tabs>
        <w:ind w:left="395" w:hanging="397"/>
      </w:pPr>
      <w:rPr>
        <w:rFonts w:hint="default"/>
      </w:rPr>
    </w:lvl>
    <w:lvl w:ilvl="2" w:tplc="FFEA4E04">
      <w:start w:val="2"/>
      <w:numFmt w:val="bullet"/>
      <w:lvlText w:val="–"/>
      <w:lvlJc w:val="left"/>
      <w:pPr>
        <w:tabs>
          <w:tab w:val="num" w:pos="2158"/>
        </w:tabs>
        <w:ind w:left="2158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7"/>
  </w:num>
  <w:num w:numId="5">
    <w:abstractNumId w:val="16"/>
  </w:num>
  <w:num w:numId="6">
    <w:abstractNumId w:val="5"/>
  </w:num>
  <w:num w:numId="7">
    <w:abstractNumId w:val="22"/>
  </w:num>
  <w:num w:numId="8">
    <w:abstractNumId w:val="24"/>
  </w:num>
  <w:num w:numId="9">
    <w:abstractNumId w:val="14"/>
  </w:num>
  <w:num w:numId="10">
    <w:abstractNumId w:val="28"/>
  </w:num>
  <w:num w:numId="11">
    <w:abstractNumId w:val="4"/>
  </w:num>
  <w:num w:numId="12">
    <w:abstractNumId w:val="3"/>
  </w:num>
  <w:num w:numId="13">
    <w:abstractNumId w:val="27"/>
  </w:num>
  <w:num w:numId="14">
    <w:abstractNumId w:val="9"/>
  </w:num>
  <w:num w:numId="15">
    <w:abstractNumId w:val="20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05801"/>
    <w:rsid w:val="00026B0D"/>
    <w:rsid w:val="0002791D"/>
    <w:rsid w:val="000319AA"/>
    <w:rsid w:val="00044058"/>
    <w:rsid w:val="00050C7B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A31AF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21729"/>
    <w:rsid w:val="0055407D"/>
    <w:rsid w:val="00590FA0"/>
    <w:rsid w:val="005A1C2C"/>
    <w:rsid w:val="005D0DDB"/>
    <w:rsid w:val="005D6D15"/>
    <w:rsid w:val="005E0594"/>
    <w:rsid w:val="005E7C9F"/>
    <w:rsid w:val="005F5FD2"/>
    <w:rsid w:val="0061560F"/>
    <w:rsid w:val="006259AB"/>
    <w:rsid w:val="0064439D"/>
    <w:rsid w:val="00662B1C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7D49C0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9F61C0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502F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97578"/>
    <w:rsid w:val="00CC0468"/>
    <w:rsid w:val="00CE11FA"/>
    <w:rsid w:val="00D03877"/>
    <w:rsid w:val="00D25A00"/>
    <w:rsid w:val="00D3546C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72CBF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  <w:style w:type="paragraph" w:customStyle="1" w:styleId="Felsorols7">
    <w:name w:val="Felsorolás 7"/>
    <w:basedOn w:val="Norml"/>
    <w:autoRedefine/>
    <w:rsid w:val="00D03877"/>
    <w:pPr>
      <w:numPr>
        <w:numId w:val="30"/>
      </w:numPr>
      <w:jc w:val="both"/>
    </w:pPr>
    <w:rPr>
      <w:rFonts w:ascii="Garamond" w:hAnsi="Garamond"/>
      <w:sz w:val="24"/>
    </w:rPr>
  </w:style>
  <w:style w:type="paragraph" w:customStyle="1" w:styleId="Felsorolsszm">
    <w:name w:val="Felsorolásszám"/>
    <w:basedOn w:val="Norml"/>
    <w:rsid w:val="00D03877"/>
    <w:pPr>
      <w:numPr>
        <w:ilvl w:val="1"/>
        <w:numId w:val="30"/>
      </w:numPr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Istvan Dr. Seres</cp:lastModifiedBy>
  <cp:revision>3</cp:revision>
  <cp:lastPrinted>2017-12-05T11:18:00Z</cp:lastPrinted>
  <dcterms:created xsi:type="dcterms:W3CDTF">2022-01-16T20:28:00Z</dcterms:created>
  <dcterms:modified xsi:type="dcterms:W3CDTF">2022-01-18T22:11:00Z</dcterms:modified>
</cp:coreProperties>
</file>