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B3" w:rsidRDefault="00247C0E">
      <w:pPr>
        <w:rPr>
          <w:rStyle w:val="journal-title"/>
        </w:rPr>
      </w:pPr>
      <w:r>
        <w:rPr>
          <w:rStyle w:val="journal-title"/>
        </w:rPr>
        <w:t>ACTA GEOGRAPHICA DEBRECINA LANDSCAPE AND ENVIRONMENT</w:t>
      </w:r>
      <w:r>
        <w:rPr>
          <w:rStyle w:val="journal-title"/>
        </w:rPr>
        <w:t xml:space="preserve"> (</w:t>
      </w:r>
      <w:hyperlink r:id="rId4" w:history="1">
        <w:r w:rsidRPr="002B1C9F">
          <w:rPr>
            <w:rStyle w:val="Hiperhivatkozs"/>
          </w:rPr>
          <w:t>https://ojs.lib.unideb.hu/landsenv</w:t>
        </w:r>
      </w:hyperlink>
      <w:r>
        <w:rPr>
          <w:rStyle w:val="journal-title"/>
        </w:rPr>
        <w:t>)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TÁJÖKOLÓGIAI LAPOK / JOURNAL OF LANDSCAPE ECOLOGY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(</w:t>
      </w:r>
      <w:hyperlink r:id="rId5" w:history="1">
        <w:r w:rsidRPr="002B1C9F">
          <w:rPr>
            <w:rStyle w:val="Hiperhivatkozs"/>
          </w:rPr>
          <w:t>http://www.tajokologiailapok.szie.hu/</w:t>
        </w:r>
      </w:hyperlink>
      <w:r>
        <w:rPr>
          <w:rStyle w:val="journal-title"/>
        </w:rPr>
        <w:t>)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JOURNAL OF ENVIRONMENTAL GEOGRAPHY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(</w:t>
      </w:r>
      <w:hyperlink r:id="rId6" w:history="1">
        <w:r w:rsidRPr="002B1C9F">
          <w:rPr>
            <w:rStyle w:val="Hiperhivatkozs"/>
          </w:rPr>
          <w:t>http://www.geo.u-szeged.hu/journal/?q=node/1</w:t>
        </w:r>
      </w:hyperlink>
      <w:r>
        <w:rPr>
          <w:rStyle w:val="journal-title"/>
        </w:rPr>
        <w:t>)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MISKININKYSTE IR KRASTOTVARKA / FORESTRY AND LANDSCAPE MANAGEMENT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(</w:t>
      </w:r>
      <w:hyperlink r:id="rId7" w:history="1">
        <w:r w:rsidRPr="002B1C9F">
          <w:rPr>
            <w:rStyle w:val="Hiperhivatkozs"/>
          </w:rPr>
          <w:t>https://www.kmaik.lt/miskininkyste-ir-krastotvarka</w:t>
        </w:r>
      </w:hyperlink>
      <w:r>
        <w:rPr>
          <w:rStyle w:val="journal-title"/>
        </w:rPr>
        <w:t>)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CARPATHIAN JOURNAL OF EARTH AND ENVIRONMENTAL SCIENCES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(</w:t>
      </w:r>
      <w:hyperlink r:id="rId8" w:history="1">
        <w:r w:rsidRPr="002B1C9F">
          <w:rPr>
            <w:rStyle w:val="Hiperhivatkozs"/>
          </w:rPr>
          <w:t>http://www.cjees.ro/</w:t>
        </w:r>
      </w:hyperlink>
      <w:r>
        <w:rPr>
          <w:rStyle w:val="journal-title"/>
        </w:rPr>
        <w:t>)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HIDROLÓGIAI KÖZLÖNY</w:t>
      </w:r>
    </w:p>
    <w:p w:rsidR="00247C0E" w:rsidRDefault="00247C0E">
      <w:r>
        <w:t>(</w:t>
      </w:r>
      <w:hyperlink r:id="rId9" w:history="1">
        <w:r w:rsidRPr="002B1C9F">
          <w:rPr>
            <w:rStyle w:val="Hiperhivatkozs"/>
          </w:rPr>
          <w:t>http://www.hidrologia.hu/mht/index.php?option=com_content&amp;task=view&amp;id=819&amp;Itemid=209</w:t>
        </w:r>
      </w:hyperlink>
    </w:p>
    <w:p w:rsidR="00247C0E" w:rsidRDefault="00247C0E">
      <w:pPr>
        <w:rPr>
          <w:rStyle w:val="journal-title"/>
        </w:rPr>
      </w:pPr>
      <w:r>
        <w:rPr>
          <w:rStyle w:val="journal-title"/>
        </w:rPr>
        <w:t>POLISH JOURNAL OF NATURAL SCIENCES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(</w:t>
      </w:r>
      <w:hyperlink r:id="rId10" w:history="1">
        <w:r w:rsidRPr="002B1C9F">
          <w:rPr>
            <w:rStyle w:val="Hiperhivatkozs"/>
          </w:rPr>
          <w:t>http://www.uwm.edu.pl/polish-journal/homepage</w:t>
        </w:r>
      </w:hyperlink>
      <w:r>
        <w:rPr>
          <w:rStyle w:val="journal-title"/>
        </w:rPr>
        <w:t>)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APPLIED ECOLOGY AND ENVIRONMENTAL RESEARCH</w:t>
      </w:r>
    </w:p>
    <w:p w:rsidR="00247C0E" w:rsidRDefault="00247C0E">
      <w:pPr>
        <w:rPr>
          <w:rStyle w:val="journal-title"/>
        </w:rPr>
      </w:pPr>
      <w:r>
        <w:rPr>
          <w:rStyle w:val="journal-title"/>
        </w:rPr>
        <w:t>(</w:t>
      </w:r>
      <w:hyperlink r:id="rId11" w:history="1">
        <w:r w:rsidRPr="002B1C9F">
          <w:rPr>
            <w:rStyle w:val="Hiperhivatkozs"/>
          </w:rPr>
          <w:t>http://www.aloki.hu/</w:t>
        </w:r>
      </w:hyperlink>
      <w:r>
        <w:rPr>
          <w:rStyle w:val="journal-title"/>
        </w:rPr>
        <w:t>)</w:t>
      </w:r>
    </w:p>
    <w:p w:rsidR="0034141C" w:rsidRDefault="0034141C">
      <w:pPr>
        <w:rPr>
          <w:rStyle w:val="journal-title"/>
        </w:rPr>
      </w:pPr>
      <w:r>
        <w:rPr>
          <w:rStyle w:val="journal-title"/>
        </w:rPr>
        <w:t>ECOLOGICAL INDICATORS</w:t>
      </w:r>
    </w:p>
    <w:p w:rsidR="0034141C" w:rsidRDefault="0034141C">
      <w:pPr>
        <w:rPr>
          <w:rStyle w:val="journal-title"/>
        </w:rPr>
      </w:pPr>
      <w:hyperlink r:id="rId12" w:history="1">
        <w:r w:rsidRPr="002B1C9F">
          <w:rPr>
            <w:rStyle w:val="Hiperhivatkozs"/>
          </w:rPr>
          <w:t>https://www.sciencedirect.com/journal/ecological-indicators</w:t>
        </w:r>
      </w:hyperlink>
    </w:p>
    <w:p w:rsidR="00D7504C" w:rsidRDefault="00D7504C">
      <w:pPr>
        <w:rPr>
          <w:rStyle w:val="journal-title"/>
        </w:rPr>
      </w:pPr>
      <w:r>
        <w:rPr>
          <w:rStyle w:val="journal-title"/>
        </w:rPr>
        <w:t>JOURNAL OF LANDSCAPE ECOLOGY</w:t>
      </w:r>
    </w:p>
    <w:p w:rsidR="00D7504C" w:rsidRDefault="00D7504C">
      <w:hyperlink r:id="rId13" w:history="1">
        <w:r w:rsidRPr="002B1C9F">
          <w:rPr>
            <w:rStyle w:val="Hiperhivatkozs"/>
          </w:rPr>
          <w:t>https://www.springer.com/journal/10980</w:t>
        </w:r>
      </w:hyperlink>
    </w:p>
    <w:p w:rsidR="00D7504C" w:rsidRDefault="00D7504C"/>
    <w:p w:rsidR="00D7504C" w:rsidRDefault="00D7504C">
      <w:proofErr w:type="spellStart"/>
      <w:r>
        <w:t>Land</w:t>
      </w:r>
      <w:proofErr w:type="spellEnd"/>
      <w:r>
        <w:t xml:space="preserve">, </w:t>
      </w:r>
      <w:r>
        <w:rPr>
          <w:rStyle w:val="journal-title"/>
        </w:rPr>
        <w:t>SUSTAINABILITY</w:t>
      </w:r>
      <w:r>
        <w:rPr>
          <w:rStyle w:val="journal-title"/>
        </w:rPr>
        <w:t xml:space="preserve">, </w:t>
      </w:r>
    </w:p>
    <w:p w:rsidR="00247C0E" w:rsidRDefault="00D7504C">
      <w:hyperlink r:id="rId14" w:history="1">
        <w:r w:rsidRPr="002B1C9F">
          <w:rPr>
            <w:rStyle w:val="Hiperhivatkozs"/>
          </w:rPr>
          <w:t>https://www.mdpi.com/</w:t>
        </w:r>
      </w:hyperlink>
      <w:r>
        <w:t xml:space="preserve"> </w:t>
      </w:r>
    </w:p>
    <w:p w:rsidR="00D7504C" w:rsidRDefault="00D7504C"/>
    <w:p w:rsidR="00D7504C" w:rsidRDefault="00D7504C">
      <w:pPr>
        <w:rPr>
          <w:rStyle w:val="journal-title"/>
        </w:rPr>
      </w:pPr>
      <w:r>
        <w:rPr>
          <w:rStyle w:val="journal-title"/>
        </w:rPr>
        <w:t>EUROPEAN COUNTRYSIDE</w:t>
      </w:r>
    </w:p>
    <w:p w:rsidR="00D7504C" w:rsidRDefault="00D7504C">
      <w:hyperlink r:id="rId15" w:history="1">
        <w:r w:rsidRPr="002B1C9F">
          <w:rPr>
            <w:rStyle w:val="Hiperhivatkozs"/>
          </w:rPr>
          <w:t>http://www.european-countryside.eu/</w:t>
        </w:r>
      </w:hyperlink>
    </w:p>
    <w:p w:rsidR="00D7504C" w:rsidRDefault="00D7504C">
      <w:pPr>
        <w:rPr>
          <w:rStyle w:val="journal-title"/>
        </w:rPr>
      </w:pPr>
      <w:r>
        <w:rPr>
          <w:rStyle w:val="journal-title"/>
        </w:rPr>
        <w:t>ACTA UNIVERSITATIS SAPIENTIAE</w:t>
      </w:r>
    </w:p>
    <w:p w:rsidR="00D7504C" w:rsidRDefault="00D7504C">
      <w:hyperlink r:id="rId16" w:history="1">
        <w:r w:rsidRPr="002B1C9F">
          <w:rPr>
            <w:rStyle w:val="Hiperhivatkozs"/>
          </w:rPr>
          <w:t>http://www.acta.sapientia.ro/</w:t>
        </w:r>
      </w:hyperlink>
    </w:p>
    <w:p w:rsidR="00D7504C" w:rsidRDefault="00D7504C">
      <w:pPr>
        <w:rPr>
          <w:rStyle w:val="journal-title"/>
        </w:rPr>
      </w:pPr>
      <w:r>
        <w:rPr>
          <w:rStyle w:val="journal-title"/>
        </w:rPr>
        <w:t>GEOCARTO INTERNATIONAL</w:t>
      </w:r>
    </w:p>
    <w:p w:rsidR="00D7504C" w:rsidRDefault="00D7504C">
      <w:hyperlink r:id="rId17" w:history="1">
        <w:r w:rsidRPr="002B1C9F">
          <w:rPr>
            <w:rStyle w:val="Hiperhivatkozs"/>
          </w:rPr>
          <w:t>https://www.tandfonline.com/toc/tgei20/current</w:t>
        </w:r>
      </w:hyperlink>
    </w:p>
    <w:p w:rsidR="00D7504C" w:rsidRDefault="00D7504C">
      <w:pPr>
        <w:rPr>
          <w:rStyle w:val="journal-title"/>
        </w:rPr>
      </w:pPr>
      <w:r>
        <w:rPr>
          <w:rStyle w:val="journal-title"/>
        </w:rPr>
        <w:t>LAND USE POLICY</w:t>
      </w:r>
    </w:p>
    <w:p w:rsidR="00D7504C" w:rsidRDefault="00D7504C">
      <w:hyperlink r:id="rId18" w:history="1">
        <w:r w:rsidRPr="002B1C9F">
          <w:rPr>
            <w:rStyle w:val="Hiperhivatkozs"/>
          </w:rPr>
          <w:t>https://www.journals.elsevier.com/land-use-policy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REGIONAL ENVIRONMENTAL CHANGE</w:t>
      </w:r>
    </w:p>
    <w:p w:rsidR="0034141C" w:rsidRDefault="0034141C">
      <w:hyperlink r:id="rId19" w:history="1">
        <w:r w:rsidRPr="002B1C9F">
          <w:rPr>
            <w:rStyle w:val="Hiperhivatkozs"/>
          </w:rPr>
          <w:t>https://www.springer.com/journal/10113</w:t>
        </w:r>
      </w:hyperlink>
    </w:p>
    <w:p w:rsidR="0034141C" w:rsidRDefault="0034141C"/>
    <w:p w:rsidR="00D7504C" w:rsidRDefault="00D7504C">
      <w:pPr>
        <w:rPr>
          <w:rStyle w:val="journal-title"/>
        </w:rPr>
      </w:pPr>
      <w:r>
        <w:rPr>
          <w:rStyle w:val="journal-title"/>
        </w:rPr>
        <w:t>ACTA HORTICULTURAE ET REGIOTECTURAE</w:t>
      </w:r>
    </w:p>
    <w:p w:rsidR="00D7504C" w:rsidRDefault="00D7504C">
      <w:hyperlink r:id="rId20" w:history="1">
        <w:r w:rsidRPr="002B1C9F">
          <w:rPr>
            <w:rStyle w:val="Hiperhivatkozs"/>
          </w:rPr>
          <w:t>https://sciendo.com/journal/AHR</w:t>
        </w:r>
      </w:hyperlink>
    </w:p>
    <w:p w:rsidR="00D7504C" w:rsidRDefault="00D7504C">
      <w:pPr>
        <w:rPr>
          <w:rStyle w:val="journal-title"/>
        </w:rPr>
      </w:pPr>
      <w:r>
        <w:rPr>
          <w:rStyle w:val="journal-title"/>
        </w:rPr>
        <w:t>ERDÉSZETI LAPOK</w:t>
      </w:r>
    </w:p>
    <w:p w:rsidR="00D7504C" w:rsidRDefault="00D7504C">
      <w:hyperlink r:id="rId21" w:history="1">
        <w:r w:rsidRPr="002B1C9F">
          <w:rPr>
            <w:rStyle w:val="Hiperhivatkozs"/>
          </w:rPr>
          <w:t>https://www.oee.hu/erdeszeti_lapok</w:t>
        </w:r>
      </w:hyperlink>
    </w:p>
    <w:p w:rsidR="00D7504C" w:rsidRDefault="00D7504C">
      <w:pPr>
        <w:rPr>
          <w:rStyle w:val="journal-title"/>
        </w:rPr>
      </w:pPr>
      <w:r>
        <w:rPr>
          <w:rStyle w:val="journal-title"/>
        </w:rPr>
        <w:t>FÖLDRAJZI KÖZLEMÉNYEK</w:t>
      </w:r>
    </w:p>
    <w:p w:rsidR="00D7504C" w:rsidRDefault="00D7504C">
      <w:hyperlink r:id="rId22" w:history="1">
        <w:r w:rsidRPr="002B1C9F">
          <w:rPr>
            <w:rStyle w:val="Hiperhivatkozs"/>
          </w:rPr>
          <w:t>https://www.foldrajzitarsasag.hu/kiadvanyok/foldrajzi-kozlemenyek</w:t>
        </w:r>
      </w:hyperlink>
    </w:p>
    <w:p w:rsidR="00D7504C" w:rsidRDefault="0034141C">
      <w:pPr>
        <w:rPr>
          <w:rStyle w:val="journal-title"/>
        </w:rPr>
      </w:pPr>
      <w:r>
        <w:rPr>
          <w:rStyle w:val="journal-title"/>
        </w:rPr>
        <w:t>JOURNAL OF MAPS</w:t>
      </w:r>
    </w:p>
    <w:p w:rsidR="0034141C" w:rsidRDefault="0034141C">
      <w:hyperlink r:id="rId23" w:history="1">
        <w:r w:rsidRPr="002B1C9F">
          <w:rPr>
            <w:rStyle w:val="Hiperhivatkozs"/>
          </w:rPr>
          <w:t>https://www.tandfonline.com/toc/tjom20/current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E-PERIMETRON</w:t>
      </w:r>
    </w:p>
    <w:p w:rsidR="0034141C" w:rsidRDefault="0034141C">
      <w:hyperlink r:id="rId24" w:history="1">
        <w:r w:rsidRPr="002B1C9F">
          <w:rPr>
            <w:rStyle w:val="Hiperhivatkozs"/>
          </w:rPr>
          <w:t>http://www.e-perimetron.org/</w:t>
        </w:r>
      </w:hyperlink>
    </w:p>
    <w:p w:rsidR="00D7504C" w:rsidRDefault="00D7504C">
      <w:bookmarkStart w:id="0" w:name="_GoBack"/>
      <w:bookmarkEnd w:id="0"/>
    </w:p>
    <w:p w:rsidR="00D7504C" w:rsidRDefault="00D7504C"/>
    <w:p w:rsidR="00D7504C" w:rsidRDefault="00D7504C">
      <w:pPr>
        <w:rPr>
          <w:rStyle w:val="journal-title"/>
        </w:rPr>
      </w:pPr>
      <w:r>
        <w:rPr>
          <w:rStyle w:val="journal-title"/>
        </w:rPr>
        <w:t>MŰEMLÉKVÉDELEM</w:t>
      </w:r>
    </w:p>
    <w:p w:rsidR="00D7504C" w:rsidRDefault="00D7504C">
      <w:hyperlink r:id="rId25" w:history="1">
        <w:r w:rsidRPr="002B1C9F">
          <w:rPr>
            <w:rStyle w:val="Hiperhivatkozs"/>
          </w:rPr>
          <w:t>http://www.etkkft.hu/folyoiratok/muemlekvedelem_68</w:t>
        </w:r>
      </w:hyperlink>
    </w:p>
    <w:p w:rsidR="0034141C" w:rsidRDefault="0034141C">
      <w:pPr>
        <w:rPr>
          <w:rStyle w:val="journal-title"/>
        </w:rPr>
      </w:pPr>
      <w:proofErr w:type="spellStart"/>
      <w:r>
        <w:rPr>
          <w:rStyle w:val="journal-title"/>
        </w:rPr>
        <w:t>Teka</w:t>
      </w:r>
      <w:proofErr w:type="spellEnd"/>
      <w:r>
        <w:rPr>
          <w:rStyle w:val="journal-title"/>
        </w:rPr>
        <w:t xml:space="preserve"> </w:t>
      </w:r>
      <w:proofErr w:type="spellStart"/>
      <w:r>
        <w:rPr>
          <w:rStyle w:val="journal-title"/>
        </w:rPr>
        <w:t>Komisji</w:t>
      </w:r>
      <w:proofErr w:type="spellEnd"/>
      <w:r>
        <w:rPr>
          <w:rStyle w:val="journal-title"/>
        </w:rPr>
        <w:t xml:space="preserve"> </w:t>
      </w:r>
      <w:proofErr w:type="spellStart"/>
      <w:r>
        <w:rPr>
          <w:rStyle w:val="journal-title"/>
        </w:rPr>
        <w:t>Urbanistyki</w:t>
      </w:r>
      <w:proofErr w:type="spellEnd"/>
      <w:r>
        <w:rPr>
          <w:rStyle w:val="journal-title"/>
        </w:rPr>
        <w:t xml:space="preserve"> i </w:t>
      </w:r>
      <w:proofErr w:type="spellStart"/>
      <w:r>
        <w:rPr>
          <w:rStyle w:val="journal-title"/>
        </w:rPr>
        <w:t>Architektury</w:t>
      </w:r>
      <w:proofErr w:type="spellEnd"/>
    </w:p>
    <w:p w:rsidR="0034141C" w:rsidRDefault="0034141C">
      <w:hyperlink r:id="rId26" w:history="1">
        <w:r w:rsidRPr="002B1C9F">
          <w:rPr>
            <w:rStyle w:val="Hiperhivatkozs"/>
          </w:rPr>
          <w:t>http://teka.pk.edu.pl/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ACTA UNIVERSITATIS SAPIENTIAE AGRICULTURE AND ENVIRONMENT</w:t>
      </w:r>
    </w:p>
    <w:p w:rsidR="0034141C" w:rsidRDefault="0034141C">
      <w:hyperlink r:id="rId27" w:history="1">
        <w:r w:rsidRPr="002B1C9F">
          <w:rPr>
            <w:rStyle w:val="Hiperhivatkozs"/>
          </w:rPr>
          <w:t>http://www.acta.sapientia.ro/acta-agrenv/agrenv-main.htm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HISTORISCHE GÄRTEN: MITTEILUNGEN DER ÖSTERREICHISCHEN GESELLSCHAFT FÜR HISTORISCHE GÄRTEN</w:t>
      </w:r>
    </w:p>
    <w:p w:rsidR="0034141C" w:rsidRDefault="0034141C">
      <w:hyperlink r:id="rId28" w:history="1">
        <w:r w:rsidRPr="002B1C9F">
          <w:rPr>
            <w:rStyle w:val="Hiperhivatkozs"/>
          </w:rPr>
          <w:t>http://www.oeghg.at/zeitschrift-historische-gaerten.html</w:t>
        </w:r>
      </w:hyperlink>
    </w:p>
    <w:p w:rsidR="0034141C" w:rsidRDefault="0034141C"/>
    <w:p w:rsidR="0034141C" w:rsidRDefault="0034141C">
      <w:pPr>
        <w:rPr>
          <w:rStyle w:val="journal-title"/>
        </w:rPr>
      </w:pPr>
      <w:r>
        <w:rPr>
          <w:rStyle w:val="journal-title"/>
        </w:rPr>
        <w:t>CZASOPISMO TECHNICZNE / TECHNICAL TRANSACTIONS</w:t>
      </w:r>
    </w:p>
    <w:p w:rsidR="0034141C" w:rsidRDefault="0034141C">
      <w:hyperlink r:id="rId29" w:history="1">
        <w:r w:rsidRPr="002B1C9F">
          <w:rPr>
            <w:rStyle w:val="Hiperhivatkozs"/>
          </w:rPr>
          <w:t>https://www.ejournals.eu/Czasopismo-Techniczne/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STUDIES IN THE HISTORY OF GARDENS &amp; DESIGNED LANDSCAPES</w:t>
      </w:r>
    </w:p>
    <w:p w:rsidR="0034141C" w:rsidRDefault="0034141C">
      <w:pPr>
        <w:rPr>
          <w:rStyle w:val="journal-title"/>
        </w:rPr>
      </w:pPr>
      <w:hyperlink r:id="rId30" w:history="1">
        <w:r w:rsidRPr="002B1C9F">
          <w:rPr>
            <w:rStyle w:val="Hiperhivatkozs"/>
          </w:rPr>
          <w:t>https://www.tandfonline.com/loi/tgah20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GARDEN HISTORY</w:t>
      </w:r>
    </w:p>
    <w:p w:rsidR="0034141C" w:rsidRDefault="0034141C">
      <w:pPr>
        <w:rPr>
          <w:rStyle w:val="journal-title"/>
        </w:rPr>
      </w:pPr>
      <w:hyperlink r:id="rId31" w:history="1">
        <w:r w:rsidRPr="002B1C9F">
          <w:rPr>
            <w:rStyle w:val="Hiperhivatkozs"/>
          </w:rPr>
          <w:t>https://www.jstor.org/journal/gardenhistory</w:t>
        </w:r>
      </w:hyperlink>
    </w:p>
    <w:p w:rsidR="008256DC" w:rsidRDefault="008256DC">
      <w:pPr>
        <w:rPr>
          <w:rStyle w:val="journal-title"/>
        </w:rPr>
      </w:pPr>
      <w:r>
        <w:rPr>
          <w:rStyle w:val="journal-title"/>
        </w:rPr>
        <w:t>TRANSSYLVANIA NOSTRA JOURNAL</w:t>
      </w:r>
    </w:p>
    <w:p w:rsidR="008256DC" w:rsidRDefault="008256DC">
      <w:pPr>
        <w:rPr>
          <w:rStyle w:val="journal-title"/>
        </w:rPr>
      </w:pPr>
      <w:hyperlink r:id="rId32" w:history="1">
        <w:r w:rsidRPr="002B1C9F">
          <w:rPr>
            <w:rStyle w:val="Hiperhivatkozs"/>
          </w:rPr>
          <w:t>https://publons.com/journal/94126/transsylvania-nostra/</w:t>
        </w:r>
      </w:hyperlink>
    </w:p>
    <w:p w:rsidR="008256DC" w:rsidRDefault="008256DC">
      <w:pPr>
        <w:rPr>
          <w:rStyle w:val="journal-title"/>
        </w:rPr>
      </w:pPr>
    </w:p>
    <w:p w:rsidR="0034141C" w:rsidRDefault="0034141C">
      <w:pPr>
        <w:rPr>
          <w:rStyle w:val="journal-title"/>
        </w:rPr>
      </w:pPr>
    </w:p>
    <w:p w:rsidR="0034141C" w:rsidRDefault="0034141C">
      <w:pPr>
        <w:rPr>
          <w:rStyle w:val="journal-title"/>
        </w:rPr>
      </w:pPr>
      <w:r>
        <w:rPr>
          <w:rStyle w:val="journal-title"/>
        </w:rPr>
        <w:t>ARCHITEKTURA AND URBANIZMUS</w:t>
      </w:r>
    </w:p>
    <w:p w:rsidR="0034141C" w:rsidRDefault="0034141C">
      <w:pPr>
        <w:rPr>
          <w:rStyle w:val="journal-title"/>
        </w:rPr>
      </w:pPr>
      <w:hyperlink r:id="rId33" w:history="1">
        <w:r w:rsidRPr="002B1C9F">
          <w:rPr>
            <w:rStyle w:val="Hiperhivatkozs"/>
          </w:rPr>
          <w:t>https://www.architektura-urbanizmus.sk/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PERIODICA POLYTECHNICA ARCHITECTURE</w:t>
      </w:r>
    </w:p>
    <w:p w:rsidR="0034141C" w:rsidRDefault="0034141C">
      <w:pPr>
        <w:rPr>
          <w:rStyle w:val="journal-title"/>
        </w:rPr>
      </w:pPr>
      <w:hyperlink r:id="rId34" w:history="1">
        <w:r w:rsidRPr="002B1C9F">
          <w:rPr>
            <w:rStyle w:val="Hiperhivatkozs"/>
          </w:rPr>
          <w:t>https://pp.bme.hu/ar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CENTROPA: JOURNAL OF CENTRAL EUROPEAN ARCHITECTURE AND RELATED ART</w:t>
      </w:r>
    </w:p>
    <w:p w:rsidR="0034141C" w:rsidRDefault="0034141C">
      <w:pPr>
        <w:rPr>
          <w:rStyle w:val="journal-title"/>
        </w:rPr>
      </w:pPr>
      <w:hyperlink r:id="rId35" w:history="1">
        <w:r w:rsidRPr="002B1C9F">
          <w:rPr>
            <w:rStyle w:val="Hiperhivatkozs"/>
          </w:rPr>
          <w:t>https://abdn.pure.elsevier.com/en/activities/centropa-a-journal-of-central-european-architecture-and-related-a</w:t>
        </w:r>
      </w:hyperlink>
    </w:p>
    <w:p w:rsidR="0034141C" w:rsidRDefault="0034141C">
      <w:pPr>
        <w:rPr>
          <w:rStyle w:val="journal-title"/>
        </w:rPr>
      </w:pPr>
      <w:r>
        <w:rPr>
          <w:rStyle w:val="journal-title"/>
        </w:rPr>
        <w:t>CRITICAL HOUSING ANALYSIS</w:t>
      </w:r>
    </w:p>
    <w:p w:rsidR="0034141C" w:rsidRDefault="0034141C">
      <w:pPr>
        <w:rPr>
          <w:rStyle w:val="journal-title"/>
        </w:rPr>
      </w:pPr>
      <w:hyperlink r:id="rId36" w:history="1">
        <w:r w:rsidRPr="002B1C9F">
          <w:rPr>
            <w:rStyle w:val="Hiperhivatkozs"/>
          </w:rPr>
          <w:t>http://www.housing-critical.com/home-page-1/</w:t>
        </w:r>
      </w:hyperlink>
    </w:p>
    <w:p w:rsidR="0034141C" w:rsidRDefault="0034141C">
      <w:pPr>
        <w:rPr>
          <w:rStyle w:val="journal-title"/>
        </w:rPr>
      </w:pPr>
    </w:p>
    <w:p w:rsidR="00DC10CD" w:rsidRDefault="00DC10CD">
      <w:pPr>
        <w:rPr>
          <w:rStyle w:val="journal-title"/>
        </w:rPr>
      </w:pPr>
      <w:r>
        <w:rPr>
          <w:rStyle w:val="journal-title"/>
        </w:rPr>
        <w:t>Turizmus bulletin</w:t>
      </w:r>
    </w:p>
    <w:p w:rsidR="00DC10CD" w:rsidRDefault="00DC10CD">
      <w:pPr>
        <w:rPr>
          <w:rStyle w:val="journal-title"/>
        </w:rPr>
      </w:pPr>
      <w:hyperlink r:id="rId37" w:history="1">
        <w:r w:rsidRPr="002B1C9F">
          <w:rPr>
            <w:rStyle w:val="Hiperhivatkozs"/>
          </w:rPr>
          <w:t>https://mtu.gov.hu/cikkek/turizmus-bulletin</w:t>
        </w:r>
      </w:hyperlink>
    </w:p>
    <w:p w:rsidR="00B60273" w:rsidRDefault="00B60273">
      <w:pPr>
        <w:rPr>
          <w:rStyle w:val="journal-title"/>
        </w:rPr>
      </w:pPr>
      <w:r>
        <w:rPr>
          <w:rStyle w:val="journal-title"/>
        </w:rPr>
        <w:t>IDŐJÁRÁS / QUARTERLY JOURNAL OF THE HUNGARIAN METEOROLOGICAL SERVICE</w:t>
      </w:r>
    </w:p>
    <w:p w:rsidR="00B60273" w:rsidRDefault="00B60273">
      <w:pPr>
        <w:rPr>
          <w:rStyle w:val="journal-title"/>
        </w:rPr>
      </w:pPr>
      <w:hyperlink r:id="rId38" w:history="1">
        <w:r w:rsidRPr="002B1C9F">
          <w:rPr>
            <w:rStyle w:val="Hiperhivatkozs"/>
          </w:rPr>
          <w:t>https://www.met.hu/en/ismeret-tar/kiadvanyok/idojaras/</w:t>
        </w:r>
      </w:hyperlink>
    </w:p>
    <w:p w:rsidR="00B60273" w:rsidRDefault="00B60273">
      <w:pPr>
        <w:rPr>
          <w:rStyle w:val="journal-title"/>
        </w:rPr>
      </w:pPr>
    </w:p>
    <w:p w:rsidR="00B60273" w:rsidRDefault="00B60273">
      <w:pPr>
        <w:rPr>
          <w:rStyle w:val="journal-title"/>
        </w:rPr>
      </w:pPr>
      <w:r>
        <w:rPr>
          <w:rStyle w:val="journal-title"/>
        </w:rPr>
        <w:t>4D TÁJÉPÍTÉSZETI ÉS KERTMŰVÉSZETI FOLYÓIRAT</w:t>
      </w:r>
    </w:p>
    <w:p w:rsidR="00DC10CD" w:rsidRDefault="00DC10CD">
      <w:pPr>
        <w:rPr>
          <w:rStyle w:val="journal-title"/>
        </w:rPr>
      </w:pPr>
    </w:p>
    <w:p w:rsidR="0034141C" w:rsidRDefault="0034141C"/>
    <w:p w:rsidR="00D7504C" w:rsidRDefault="00D7504C"/>
    <w:sectPr w:rsidR="00D7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0E"/>
    <w:rsid w:val="00007BEE"/>
    <w:rsid w:val="000F023D"/>
    <w:rsid w:val="00247C0E"/>
    <w:rsid w:val="002E7773"/>
    <w:rsid w:val="0034141C"/>
    <w:rsid w:val="00454B56"/>
    <w:rsid w:val="00515FAB"/>
    <w:rsid w:val="006B0CB3"/>
    <w:rsid w:val="008256DC"/>
    <w:rsid w:val="00B60273"/>
    <w:rsid w:val="00D7504C"/>
    <w:rsid w:val="00D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9AE2"/>
  <w15:chartTrackingRefBased/>
  <w15:docId w15:val="{074A0167-AAED-4BAA-9CEB-D31A650E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journal-title">
    <w:name w:val="journal-title"/>
    <w:basedOn w:val="Bekezdsalapbettpusa"/>
    <w:rsid w:val="00247C0E"/>
  </w:style>
  <w:style w:type="character" w:styleId="Hiperhivatkozs">
    <w:name w:val="Hyperlink"/>
    <w:basedOn w:val="Bekezdsalapbettpusa"/>
    <w:uiPriority w:val="99"/>
    <w:unhideWhenUsed/>
    <w:rsid w:val="00247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ees.ro/" TargetMode="External"/><Relationship Id="rId13" Type="http://schemas.openxmlformats.org/officeDocument/2006/relationships/hyperlink" Target="https://www.springer.com/journal/10980" TargetMode="External"/><Relationship Id="rId18" Type="http://schemas.openxmlformats.org/officeDocument/2006/relationships/hyperlink" Target="https://www.journals.elsevier.com/land-use-policy" TargetMode="External"/><Relationship Id="rId26" Type="http://schemas.openxmlformats.org/officeDocument/2006/relationships/hyperlink" Target="http://teka.pk.edu.pl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oee.hu/erdeszeti_lapok" TargetMode="External"/><Relationship Id="rId34" Type="http://schemas.openxmlformats.org/officeDocument/2006/relationships/hyperlink" Target="https://pp.bme.hu/ar" TargetMode="External"/><Relationship Id="rId7" Type="http://schemas.openxmlformats.org/officeDocument/2006/relationships/hyperlink" Target="https://www.kmaik.lt/miskininkyste-ir-krastotvarka" TargetMode="External"/><Relationship Id="rId12" Type="http://schemas.openxmlformats.org/officeDocument/2006/relationships/hyperlink" Target="https://www.sciencedirect.com/journal/ecological-indicators" TargetMode="External"/><Relationship Id="rId17" Type="http://schemas.openxmlformats.org/officeDocument/2006/relationships/hyperlink" Target="https://www.tandfonline.com/toc/tgei20/current" TargetMode="External"/><Relationship Id="rId25" Type="http://schemas.openxmlformats.org/officeDocument/2006/relationships/hyperlink" Target="http://www.etkkft.hu/folyoiratok/muemlekvedelem_68" TargetMode="External"/><Relationship Id="rId33" Type="http://schemas.openxmlformats.org/officeDocument/2006/relationships/hyperlink" Target="https://www.architektura-urbanizmus.sk/" TargetMode="External"/><Relationship Id="rId38" Type="http://schemas.openxmlformats.org/officeDocument/2006/relationships/hyperlink" Target="https://www.met.hu/en/ismeret-tar/kiadvanyok/idojara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.sapientia.ro/" TargetMode="External"/><Relationship Id="rId20" Type="http://schemas.openxmlformats.org/officeDocument/2006/relationships/hyperlink" Target="https://sciendo.com/journal/AHR" TargetMode="External"/><Relationship Id="rId29" Type="http://schemas.openxmlformats.org/officeDocument/2006/relationships/hyperlink" Target="https://www.ejournals.eu/Czasopismo-Techniczn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eo.u-szeged.hu/journal/?q=node/1" TargetMode="External"/><Relationship Id="rId11" Type="http://schemas.openxmlformats.org/officeDocument/2006/relationships/hyperlink" Target="http://www.aloki.hu/" TargetMode="External"/><Relationship Id="rId24" Type="http://schemas.openxmlformats.org/officeDocument/2006/relationships/hyperlink" Target="http://www.e-perimetron.org/" TargetMode="External"/><Relationship Id="rId32" Type="http://schemas.openxmlformats.org/officeDocument/2006/relationships/hyperlink" Target="https://publons.com/journal/94126/transsylvania-nostra/" TargetMode="External"/><Relationship Id="rId37" Type="http://schemas.openxmlformats.org/officeDocument/2006/relationships/hyperlink" Target="https://mtu.gov.hu/cikkek/turizmus-bulletin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tajokologiailapok.szie.hu/" TargetMode="External"/><Relationship Id="rId15" Type="http://schemas.openxmlformats.org/officeDocument/2006/relationships/hyperlink" Target="http://www.european-countryside.eu/" TargetMode="External"/><Relationship Id="rId23" Type="http://schemas.openxmlformats.org/officeDocument/2006/relationships/hyperlink" Target="https://www.tandfonline.com/toc/tjom20/current" TargetMode="External"/><Relationship Id="rId28" Type="http://schemas.openxmlformats.org/officeDocument/2006/relationships/hyperlink" Target="http://www.oeghg.at/zeitschrift-historische-gaerten.html" TargetMode="External"/><Relationship Id="rId36" Type="http://schemas.openxmlformats.org/officeDocument/2006/relationships/hyperlink" Target="http://www.housing-critical.com/home-page-1/" TargetMode="External"/><Relationship Id="rId10" Type="http://schemas.openxmlformats.org/officeDocument/2006/relationships/hyperlink" Target="http://www.uwm.edu.pl/polish-journal/homepage" TargetMode="External"/><Relationship Id="rId19" Type="http://schemas.openxmlformats.org/officeDocument/2006/relationships/hyperlink" Target="https://www.springer.com/journal/10113" TargetMode="External"/><Relationship Id="rId31" Type="http://schemas.openxmlformats.org/officeDocument/2006/relationships/hyperlink" Target="https://www.jstor.org/journal/gardenhistory" TargetMode="External"/><Relationship Id="rId4" Type="http://schemas.openxmlformats.org/officeDocument/2006/relationships/hyperlink" Target="https://ojs.lib.unideb.hu/landsenv" TargetMode="External"/><Relationship Id="rId9" Type="http://schemas.openxmlformats.org/officeDocument/2006/relationships/hyperlink" Target="http://www.hidrologia.hu/mht/index.php?option=com_content&amp;task=view&amp;id=819&amp;Itemid=209" TargetMode="External"/><Relationship Id="rId14" Type="http://schemas.openxmlformats.org/officeDocument/2006/relationships/hyperlink" Target="https://www.mdpi.com/" TargetMode="External"/><Relationship Id="rId22" Type="http://schemas.openxmlformats.org/officeDocument/2006/relationships/hyperlink" Target="https://www.foldrajzitarsasag.hu/kiadvanyok/foldrajzi-kozlemenyek" TargetMode="External"/><Relationship Id="rId27" Type="http://schemas.openxmlformats.org/officeDocument/2006/relationships/hyperlink" Target="http://www.acta.sapientia.ro/acta-agrenv/agrenv-main.htm" TargetMode="External"/><Relationship Id="rId30" Type="http://schemas.openxmlformats.org/officeDocument/2006/relationships/hyperlink" Target="https://www.tandfonline.com/loi/tgah20" TargetMode="External"/><Relationship Id="rId35" Type="http://schemas.openxmlformats.org/officeDocument/2006/relationships/hyperlink" Target="https://abdn.pure.elsevier.com/en/activities/centropa-a-journal-of-central-european-architecture-and-related-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Sallay Ágnes</dc:creator>
  <cp:keywords/>
  <dc:description/>
  <cp:lastModifiedBy>Dr. Sallay Ágnes</cp:lastModifiedBy>
  <cp:revision>4</cp:revision>
  <dcterms:created xsi:type="dcterms:W3CDTF">2021-09-09T11:55:00Z</dcterms:created>
  <dcterms:modified xsi:type="dcterms:W3CDTF">2021-09-09T12:52:00Z</dcterms:modified>
</cp:coreProperties>
</file>