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8C58" w14:textId="77777777" w:rsidR="00711187" w:rsidRDefault="00711187" w:rsidP="0071118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 xml:space="preserve">2. </w:t>
      </w:r>
      <w:r w:rsidRPr="0027561B">
        <w:rPr>
          <w:rFonts w:eastAsia="Times New Roman" w:cstheme="minorHAnsi"/>
          <w:b/>
          <w:sz w:val="24"/>
          <w:szCs w:val="24"/>
          <w:lang w:eastAsia="hu-HU"/>
        </w:rPr>
        <w:t xml:space="preserve">függelék: Az ÚNKP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záró </w:t>
      </w:r>
      <w:r w:rsidRPr="0027561B">
        <w:rPr>
          <w:rFonts w:eastAsia="Times New Roman" w:cstheme="minorHAnsi"/>
          <w:b/>
          <w:sz w:val="24"/>
          <w:szCs w:val="24"/>
          <w:lang w:eastAsia="hu-HU"/>
        </w:rPr>
        <w:t>szakmai beszámoló értékelési adatlap</w:t>
      </w:r>
    </w:p>
    <w:tbl>
      <w:tblPr>
        <w:tblW w:w="9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6"/>
        <w:gridCol w:w="1276"/>
        <w:gridCol w:w="1208"/>
      </w:tblGrid>
      <w:tr w:rsidR="00711187" w14:paraId="56D05059" w14:textId="77777777" w:rsidTr="00C3024C">
        <w:trPr>
          <w:trHeight w:val="1002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CE5B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Az Új Nemzeti Kiválóság Program szakmai beszámoló értékelési adatlap</w:t>
            </w:r>
          </w:p>
        </w:tc>
      </w:tr>
      <w:tr w:rsidR="00711187" w14:paraId="7ED9612C" w14:textId="77777777" w:rsidTr="00C3024C">
        <w:trPr>
          <w:trHeight w:val="269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57A0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Ösztöndíjas neve: </w:t>
            </w:r>
          </w:p>
        </w:tc>
      </w:tr>
      <w:tr w:rsidR="00711187" w14:paraId="5025EC13" w14:textId="77777777" w:rsidTr="00C3024C">
        <w:trPr>
          <w:trHeight w:val="259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E332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Szerződés száma: </w:t>
            </w:r>
          </w:p>
        </w:tc>
      </w:tr>
      <w:tr w:rsidR="00711187" w14:paraId="46D22F1B" w14:textId="77777777" w:rsidTr="00C3024C">
        <w:trPr>
          <w:trHeight w:val="262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DE78EE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Kutatási téma:</w:t>
            </w:r>
          </w:p>
        </w:tc>
      </w:tr>
      <w:tr w:rsidR="00711187" w14:paraId="63138E2D" w14:textId="77777777" w:rsidTr="00C3024C">
        <w:trPr>
          <w:trHeight w:val="411"/>
        </w:trPr>
        <w:tc>
          <w:tcPr>
            <w:tcW w:w="7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0730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Bírálati szempontok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70E3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maximális pontszám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9401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elért pontszám</w:t>
            </w:r>
          </w:p>
        </w:tc>
      </w:tr>
      <w:tr w:rsidR="00711187" w14:paraId="4CE9E67B" w14:textId="77777777" w:rsidTr="00C3024C">
        <w:trPr>
          <w:trHeight w:val="429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4DD0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Előírtaknak megfelelő forma, szerkesztés minősége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28A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E6D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008995E7" w14:textId="77777777" w:rsidTr="00C3024C">
        <w:trPr>
          <w:trHeight w:val="422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E4CC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Átgondolt, logikusan felépített kutatási terv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3BAD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4652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0263BA64" w14:textId="77777777" w:rsidTr="00C3024C">
        <w:trPr>
          <w:trHeight w:val="542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77CA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Kutatási tervhez képest hogyan valósult meg a feladatok ütemezése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550E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C2C5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2CA7D223" w14:textId="77777777" w:rsidTr="00C3024C">
        <w:trPr>
          <w:trHeight w:val="422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1FE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Választott módszertan alkalmazása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C8CC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1DB1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47D4DACE" w14:textId="77777777" w:rsidTr="00C3024C">
        <w:trPr>
          <w:trHeight w:val="425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6374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Célkitűzés(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ek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), módszertan, eredmények, következtetések, javaslatok összhangja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31B5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BB0E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62773021" w14:textId="77777777" w:rsidTr="00C3024C">
        <w:trPr>
          <w:trHeight w:val="418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F0E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Általános közérthetőség, követhetőség, nyelvezet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9D58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09F8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6D788BAE" w14:textId="77777777" w:rsidTr="00C3024C">
        <w:trPr>
          <w:trHeight w:val="419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554E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Eredmények helytállósága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59B8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AD28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113548B5" w14:textId="77777777" w:rsidTr="00C3024C">
        <w:trPr>
          <w:trHeight w:val="438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C3C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Támogatás hasznosulása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F012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06A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71F69D14" w14:textId="77777777" w:rsidTr="00C3024C">
        <w:trPr>
          <w:trHeight w:val="427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0785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Elszámolt költségek összhangja a kutatással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42E5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344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5AD19D27" w14:textId="77777777" w:rsidTr="00C3024C">
        <w:trPr>
          <w:trHeight w:val="432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FF41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Eredmények népszerűsítése, publikációs aktivitás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252B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EA8B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48608072" w14:textId="77777777" w:rsidTr="00C3024C">
        <w:trPr>
          <w:trHeight w:val="272"/>
        </w:trPr>
        <w:tc>
          <w:tcPr>
            <w:tcW w:w="7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6C606" w14:textId="77777777" w:rsidR="00711187" w:rsidRDefault="00711187" w:rsidP="00C30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679A63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AA960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hu-HU"/>
              </w:rPr>
              <w:t> </w:t>
            </w:r>
          </w:p>
        </w:tc>
      </w:tr>
      <w:tr w:rsidR="00711187" w14:paraId="1BBA3099" w14:textId="77777777" w:rsidTr="00C3024C">
        <w:trPr>
          <w:trHeight w:val="300"/>
        </w:trPr>
        <w:tc>
          <w:tcPr>
            <w:tcW w:w="9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C7493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 Rövid szöveges összefoglaló értékelés (min. 500 karakter): </w:t>
            </w:r>
          </w:p>
          <w:p w14:paraId="79810490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65990E5B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3BC8B79D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1E38D3DC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05245FE3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5F7F4D72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31CB0148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53FCEC17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28FA0C64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711187" w14:paraId="4B5DFFEE" w14:textId="77777777" w:rsidTr="00C3024C">
        <w:trPr>
          <w:trHeight w:val="402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71002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A bírálat alapján a beadott záró szakmai beszámoló minősítése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: </w:t>
            </w:r>
          </w:p>
        </w:tc>
      </w:tr>
      <w:tr w:rsidR="00711187" w14:paraId="3D25446D" w14:textId="77777777" w:rsidTr="00C3024C">
        <w:trPr>
          <w:trHeight w:val="402"/>
        </w:trPr>
        <w:tc>
          <w:tcPr>
            <w:tcW w:w="99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303A2E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nem megfelelő / megfelelő / kiváló</w:t>
            </w:r>
          </w:p>
          <w:p w14:paraId="0534E60F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  <w:p w14:paraId="596A7DED" w14:textId="77777777" w:rsidR="00711187" w:rsidRDefault="00711187" w:rsidP="00C30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  <w:p w14:paraId="656DDAF1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aláírás: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________________________    ________________________    ________________________</w:t>
            </w:r>
          </w:p>
          <w:p w14:paraId="42753454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név:</w:t>
            </w:r>
          </w:p>
          <w:p w14:paraId="2565601F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titulus:</w:t>
            </w:r>
          </w:p>
        </w:tc>
      </w:tr>
      <w:tr w:rsidR="00711187" w14:paraId="3DAEE990" w14:textId="77777777" w:rsidTr="00C3024C">
        <w:trPr>
          <w:trHeight w:val="300"/>
        </w:trPr>
        <w:tc>
          <w:tcPr>
            <w:tcW w:w="74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BEE828" w14:textId="77777777" w:rsidR="00711187" w:rsidRDefault="00711187" w:rsidP="00C3024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BDD2937" w14:textId="77777777" w:rsidR="00711187" w:rsidRDefault="00711187" w:rsidP="00C3024C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2DEEC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711187" w14:paraId="79653ACB" w14:textId="77777777" w:rsidTr="00C3024C">
        <w:trPr>
          <w:trHeight w:val="300"/>
        </w:trPr>
        <w:tc>
          <w:tcPr>
            <w:tcW w:w="99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430D61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Ponthatárok: 50-45 kiváló, 44-30 megfelelő; 29-0 nem megfelelő</w:t>
            </w:r>
          </w:p>
        </w:tc>
      </w:tr>
      <w:tr w:rsidR="00711187" w14:paraId="65D7EE68" w14:textId="77777777" w:rsidTr="00C3024C">
        <w:trPr>
          <w:trHeight w:val="315"/>
        </w:trPr>
        <w:tc>
          <w:tcPr>
            <w:tcW w:w="7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D87FD" w14:textId="77777777" w:rsidR="00711187" w:rsidRDefault="00711187" w:rsidP="00C3024C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6D3B2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24E2" w14:textId="77777777" w:rsidR="00711187" w:rsidRDefault="00711187" w:rsidP="00C30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7FCE8C61" w14:textId="77777777" w:rsidR="00176696" w:rsidRDefault="00176696"/>
    <w:sectPr w:rsidR="00176696" w:rsidSect="007D3FF6">
      <w:headerReference w:type="default" r:id="rId4"/>
      <w:headerReference w:type="first" r:id="rId5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BFAD" w14:textId="77777777" w:rsidR="00D270DB" w:rsidRDefault="007D3FF6" w:rsidP="00CF38DF">
    <w:pPr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1365" w14:textId="77777777" w:rsidR="00D270DB" w:rsidRDefault="007D3FF6" w:rsidP="00CF38DF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87"/>
    <w:rsid w:val="00176696"/>
    <w:rsid w:val="00711187"/>
    <w:rsid w:val="007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1AC7"/>
  <w15:chartTrackingRefBased/>
  <w15:docId w15:val="{CEDDD95F-8CD9-4BA1-B2AD-761125B7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1118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1187"/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1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Simáné Dolányi Edit</dc:creator>
  <cp:keywords/>
  <dc:description/>
  <cp:lastModifiedBy>Simáné Dolányi Edit</cp:lastModifiedBy>
  <cp:revision>2</cp:revision>
  <dcterms:created xsi:type="dcterms:W3CDTF">2023-11-20T14:29:00Z</dcterms:created>
  <dcterms:modified xsi:type="dcterms:W3CDTF">2023-11-20T14:29:00Z</dcterms:modified>
</cp:coreProperties>
</file>